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3F3DCAC3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B61822">
        <w:rPr>
          <w:rFonts w:eastAsia="Calibri" w:cstheme="minorHAnsi"/>
          <w:b/>
          <w:color w:val="000000" w:themeColor="text1"/>
          <w:sz w:val="24"/>
          <w:szCs w:val="24"/>
        </w:rPr>
        <w:t>5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B61822">
        <w:rPr>
          <w:rFonts w:eastAsia="Calibri" w:cstheme="minorHAnsi"/>
          <w:b/>
          <w:color w:val="000000" w:themeColor="text1"/>
          <w:sz w:val="24"/>
          <w:szCs w:val="24"/>
        </w:rPr>
        <w:t>6</w:t>
      </w:r>
    </w:p>
    <w:p w14:paraId="11799F05" w14:textId="0F253E9C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</w:t>
      </w:r>
      <w:r w:rsidR="00B745D0">
        <w:rPr>
          <w:rFonts w:eastAsia="Calibri" w:cstheme="minorHAnsi"/>
          <w:b/>
          <w:color w:val="FF0000"/>
          <w:sz w:val="24"/>
          <w:szCs w:val="24"/>
        </w:rPr>
        <w:t>IV</w:t>
      </w: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6C0EE7">
        <w:rPr>
          <w:rFonts w:eastAsia="Calibri" w:cstheme="minorHAnsi"/>
          <w:b/>
          <w:color w:val="FF0000"/>
          <w:sz w:val="24"/>
          <w:szCs w:val="24"/>
        </w:rPr>
        <w:t>Technikum Informatyki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343D39" w14:paraId="4992E59A" w14:textId="77777777" w:rsidTr="008950EF">
        <w:tc>
          <w:tcPr>
            <w:tcW w:w="2235" w:type="dxa"/>
          </w:tcPr>
          <w:p w14:paraId="0F214109" w14:textId="2D2F92CC" w:rsidR="00343D39" w:rsidRPr="009F4DED" w:rsidRDefault="00343D39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54040F35" w14:textId="482A4464" w:rsidR="006A5647" w:rsidRPr="009F4DED" w:rsidRDefault="00FF2D0A" w:rsidP="00FF2D0A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9F4DED">
              <w:rPr>
                <w:rFonts w:eastAsia="Calibri" w:cstheme="minorHAnsi"/>
                <w:color w:val="FF0000"/>
                <w:sz w:val="24"/>
                <w:szCs w:val="24"/>
              </w:rPr>
              <w:t>Kontynuacja</w:t>
            </w:r>
            <w:r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6A5647"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 xml:space="preserve">Ponad słowami </w:t>
            </w:r>
            <w:r w:rsidR="00B745D0"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>3</w:t>
            </w:r>
            <w:r w:rsidR="006A5647" w:rsidRPr="009F4DED">
              <w:rPr>
                <w:rFonts w:eastAsia="Calibri" w:cstheme="minorHAnsi"/>
                <w:color w:val="FF0000"/>
                <w:sz w:val="24"/>
                <w:szCs w:val="24"/>
              </w:rPr>
              <w:t xml:space="preserve">. zakres podstawowy i rozszerzony, </w:t>
            </w:r>
            <w:r w:rsidR="006A5647"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>cz. 2</w:t>
            </w:r>
          </w:p>
          <w:p w14:paraId="09C8BBF5" w14:textId="19257875" w:rsidR="00FF2D0A" w:rsidRPr="009F4DED" w:rsidRDefault="00FF2D0A" w:rsidP="00B745D0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 xml:space="preserve">Ponad słowami </w:t>
            </w:r>
            <w:r w:rsidR="00B745D0"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>4</w:t>
            </w:r>
            <w:r w:rsidRPr="009F4DED">
              <w:rPr>
                <w:rFonts w:eastAsia="Calibri" w:cstheme="minorHAnsi"/>
                <w:b/>
                <w:color w:val="FF0000"/>
                <w:sz w:val="24"/>
                <w:szCs w:val="24"/>
              </w:rPr>
              <w:t xml:space="preserve">, </w:t>
            </w:r>
            <w:r w:rsidRPr="009F4DED">
              <w:rPr>
                <w:rFonts w:eastAsia="Calibri" w:cstheme="minorHAnsi"/>
                <w:color w:val="FF0000"/>
                <w:sz w:val="24"/>
                <w:szCs w:val="24"/>
              </w:rPr>
              <w:t>zakres podstawowy i rozszerzony, Cisowska,</w:t>
            </w:r>
            <w:r w:rsidR="00384F01" w:rsidRPr="009F4DED">
              <w:rPr>
                <w:rFonts w:eastAsia="Calibri" w:cstheme="minorHAnsi"/>
                <w:color w:val="FF0000"/>
                <w:sz w:val="24"/>
                <w:szCs w:val="24"/>
              </w:rPr>
              <w:t xml:space="preserve"> </w:t>
            </w:r>
            <w:r w:rsidRPr="009F4DED">
              <w:rPr>
                <w:rFonts w:eastAsia="Calibri" w:cstheme="minorHAnsi"/>
                <w:color w:val="FF0000"/>
                <w:sz w:val="24"/>
                <w:szCs w:val="24"/>
              </w:rPr>
              <w:t xml:space="preserve">Wróblewska, Matecka, </w:t>
            </w:r>
            <w:proofErr w:type="spellStart"/>
            <w:r w:rsidRPr="009F4DED">
              <w:rPr>
                <w:rFonts w:eastAsia="Calibri" w:cstheme="minorHAnsi"/>
                <w:color w:val="FF0000"/>
                <w:sz w:val="24"/>
                <w:szCs w:val="24"/>
              </w:rPr>
              <w:t>Ginter</w:t>
            </w:r>
            <w:proofErr w:type="spellEnd"/>
            <w:r w:rsidRPr="009F4DED">
              <w:rPr>
                <w:rFonts w:eastAsia="Calibri" w:cstheme="minorHAnsi"/>
                <w:color w:val="FF0000"/>
                <w:sz w:val="24"/>
                <w:szCs w:val="24"/>
              </w:rPr>
              <w:t>, Równy</w:t>
            </w:r>
          </w:p>
        </w:tc>
        <w:tc>
          <w:tcPr>
            <w:tcW w:w="1845" w:type="dxa"/>
          </w:tcPr>
          <w:p w14:paraId="14CF43F3" w14:textId="77777777" w:rsidR="00343D39" w:rsidRPr="009F4DED" w:rsidRDefault="00201F95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9F4DED">
              <w:rPr>
                <w:rFonts w:eastAsia="Calibri" w:cstheme="minorHAnsi"/>
                <w:color w:val="FF0000"/>
                <w:sz w:val="24"/>
                <w:szCs w:val="24"/>
              </w:rPr>
              <w:t>Nowa Era</w:t>
            </w:r>
          </w:p>
          <w:p w14:paraId="74DF56A1" w14:textId="5B879730" w:rsidR="006A5647" w:rsidRPr="009F4DED" w:rsidRDefault="00B745D0" w:rsidP="00FF2D0A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9F4DED">
              <w:rPr>
                <w:rFonts w:eastAsia="Calibri" w:cstheme="minorHAnsi"/>
                <w:color w:val="FF0000"/>
                <w:sz w:val="24"/>
                <w:szCs w:val="24"/>
              </w:rPr>
              <w:t>1014/7/2022</w:t>
            </w:r>
          </w:p>
        </w:tc>
        <w:tc>
          <w:tcPr>
            <w:tcW w:w="1777" w:type="dxa"/>
          </w:tcPr>
          <w:p w14:paraId="370B5A45" w14:textId="0353AA4B" w:rsidR="00343D39" w:rsidRPr="009F4DED" w:rsidRDefault="002A04FD" w:rsidP="00835DEF">
            <w:pPr>
              <w:spacing w:line="276" w:lineRule="auto"/>
              <w:rPr>
                <w:rFonts w:eastAsia="Calibri" w:cstheme="minorHAnsi"/>
                <w:b/>
                <w:color w:val="FF0000"/>
              </w:rPr>
            </w:pPr>
            <w:r w:rsidRPr="009F4DED">
              <w:rPr>
                <w:rFonts w:eastAsia="Calibri" w:cstheme="minorHAnsi"/>
                <w:b/>
                <w:color w:val="FF0000"/>
              </w:rPr>
              <w:t>Nie sprzedawać podręcznika</w:t>
            </w:r>
          </w:p>
        </w:tc>
      </w:tr>
      <w:tr w:rsidR="00343D39" w:rsidRPr="00343D39" w14:paraId="290BCE6B" w14:textId="77777777" w:rsidTr="008950EF">
        <w:tc>
          <w:tcPr>
            <w:tcW w:w="2235" w:type="dxa"/>
          </w:tcPr>
          <w:p w14:paraId="237F2B4D" w14:textId="1E344548" w:rsidR="00343D39" w:rsidRPr="009F4DED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9F4DED">
              <w:rPr>
                <w:rFonts w:eastAsia="Calibri" w:cstheme="minorHAnsi"/>
                <w:b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60ACE118" w14:textId="7AA738F0" w:rsidR="006A5647" w:rsidRPr="009F4DED" w:rsidRDefault="005371E0" w:rsidP="00C42023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F4DED">
              <w:rPr>
                <w:rFonts w:eastAsia="Calibri" w:cstheme="minorHAnsi"/>
                <w:sz w:val="24"/>
                <w:szCs w:val="24"/>
              </w:rPr>
              <w:t>Kontynuacja serii</w:t>
            </w:r>
            <w:r w:rsidRPr="009F4DED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F4DED">
              <w:rPr>
                <w:rFonts w:eastAsia="Calibri" w:cstheme="minorHAnsi"/>
                <w:b/>
                <w:sz w:val="24"/>
                <w:szCs w:val="24"/>
              </w:rPr>
              <w:t>Impulse</w:t>
            </w:r>
            <w:proofErr w:type="spellEnd"/>
          </w:p>
        </w:tc>
        <w:tc>
          <w:tcPr>
            <w:tcW w:w="1845" w:type="dxa"/>
          </w:tcPr>
          <w:p w14:paraId="6344316E" w14:textId="3327558D" w:rsidR="00343D39" w:rsidRPr="009F4DED" w:rsidRDefault="009F4DED" w:rsidP="00075FE4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F4DED">
              <w:rPr>
                <w:rFonts w:eastAsia="Calibri" w:cstheme="minorHAnsi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398250D7" w:rsidR="00343D39" w:rsidRPr="009F4DED" w:rsidRDefault="006A5647" w:rsidP="00835DEF">
            <w:pPr>
              <w:spacing w:line="276" w:lineRule="auto"/>
              <w:rPr>
                <w:rFonts w:eastAsia="Calibri" w:cstheme="minorHAnsi"/>
                <w:b/>
              </w:rPr>
            </w:pPr>
            <w:r w:rsidRPr="009F4DED">
              <w:rPr>
                <w:rFonts w:eastAsia="Calibri" w:cstheme="minorHAnsi"/>
                <w:b/>
              </w:rPr>
              <w:t>Nie sprzedawać podręcznika</w:t>
            </w:r>
          </w:p>
        </w:tc>
      </w:tr>
      <w:tr w:rsidR="000C0D52" w:rsidRPr="000C0D52" w14:paraId="0B6776A7" w14:textId="77777777" w:rsidTr="008950EF">
        <w:tc>
          <w:tcPr>
            <w:tcW w:w="2235" w:type="dxa"/>
          </w:tcPr>
          <w:p w14:paraId="1ED6C662" w14:textId="6E0A9E8E" w:rsidR="00343D39" w:rsidRPr="00BC777D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BC777D">
              <w:rPr>
                <w:rFonts w:eastAsia="Calibri" w:cstheme="minorHAnsi"/>
                <w:b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06F35E6D" w14:textId="77777777" w:rsidR="00BC777D" w:rsidRPr="00BC777D" w:rsidRDefault="00BC777D" w:rsidP="00BC777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C777D">
              <w:rPr>
                <w:rFonts w:eastAsia="Calibri" w:cstheme="minorHAnsi"/>
                <w:sz w:val="24"/>
                <w:szCs w:val="24"/>
              </w:rPr>
              <w:t xml:space="preserve">Kontynuacja </w:t>
            </w:r>
            <w:proofErr w:type="spellStart"/>
            <w:r w:rsidRPr="00BC777D">
              <w:rPr>
                <w:rFonts w:eastAsia="Calibri" w:cstheme="minorHAnsi"/>
                <w:sz w:val="24"/>
                <w:szCs w:val="24"/>
              </w:rPr>
              <w:t>Welttour</w:t>
            </w:r>
            <w:proofErr w:type="spellEnd"/>
            <w:r w:rsidRPr="00BC777D">
              <w:rPr>
                <w:rFonts w:eastAsia="Calibri" w:cstheme="minorHAnsi"/>
                <w:sz w:val="24"/>
                <w:szCs w:val="24"/>
              </w:rPr>
              <w:t xml:space="preserve"> Deutsch2,  podręcznik i ćwiczenia,</w:t>
            </w:r>
          </w:p>
          <w:p w14:paraId="30854D42" w14:textId="07AEDA9A" w:rsidR="00343D39" w:rsidRPr="00BC777D" w:rsidRDefault="00BC777D" w:rsidP="00BC777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C777D">
              <w:rPr>
                <w:rFonts w:eastAsia="Calibri" w:cstheme="minorHAnsi"/>
                <w:sz w:val="24"/>
                <w:szCs w:val="24"/>
              </w:rPr>
              <w:t xml:space="preserve"> II semestr </w:t>
            </w:r>
            <w:proofErr w:type="spellStart"/>
            <w:r w:rsidRPr="00BC777D">
              <w:rPr>
                <w:rFonts w:eastAsia="Calibri" w:cstheme="minorHAnsi"/>
                <w:sz w:val="24"/>
                <w:szCs w:val="24"/>
              </w:rPr>
              <w:t>Welttour</w:t>
            </w:r>
            <w:proofErr w:type="spellEnd"/>
            <w:r w:rsidRPr="00BC777D">
              <w:rPr>
                <w:rFonts w:eastAsia="Calibri" w:cstheme="minorHAnsi"/>
                <w:sz w:val="24"/>
                <w:szCs w:val="24"/>
              </w:rPr>
              <w:t xml:space="preserve"> Deutsch3 podręcznik i ćwiczenia </w:t>
            </w:r>
          </w:p>
        </w:tc>
        <w:tc>
          <w:tcPr>
            <w:tcW w:w="1845" w:type="dxa"/>
          </w:tcPr>
          <w:p w14:paraId="04F1A489" w14:textId="41810927" w:rsidR="00343D39" w:rsidRPr="00BC777D" w:rsidRDefault="00835DE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BC777D">
              <w:rPr>
                <w:rFonts w:eastAsia="Calibri" w:cstheme="minorHAnsi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57D340D3" w:rsidR="00343D39" w:rsidRPr="00BC777D" w:rsidRDefault="002A04FD" w:rsidP="002A04FD">
            <w:pPr>
              <w:spacing w:line="276" w:lineRule="auto"/>
              <w:rPr>
                <w:rFonts w:eastAsia="Calibri" w:cstheme="minorHAnsi"/>
              </w:rPr>
            </w:pPr>
            <w:r w:rsidRPr="00BC777D">
              <w:rPr>
                <w:rFonts w:eastAsia="Calibri" w:cstheme="minorHAnsi"/>
                <w:b/>
              </w:rPr>
              <w:t xml:space="preserve">Nie </w:t>
            </w:r>
            <w:r w:rsidR="003E515C" w:rsidRPr="00BC777D">
              <w:rPr>
                <w:rFonts w:eastAsia="Calibri" w:cstheme="minorHAnsi"/>
                <w:b/>
              </w:rPr>
              <w:t>s</w:t>
            </w:r>
            <w:r w:rsidRPr="00BC777D">
              <w:rPr>
                <w:rFonts w:eastAsia="Calibri" w:cstheme="minorHAnsi"/>
                <w:b/>
              </w:rPr>
              <w:t>przedawać podręcznika</w:t>
            </w:r>
          </w:p>
        </w:tc>
      </w:tr>
      <w:tr w:rsidR="000C0D52" w:rsidRPr="000C0D52" w14:paraId="2FC39A0E" w14:textId="77777777" w:rsidTr="008950EF">
        <w:tc>
          <w:tcPr>
            <w:tcW w:w="2235" w:type="dxa"/>
          </w:tcPr>
          <w:p w14:paraId="1B3FA436" w14:textId="2BD5E726" w:rsidR="00343D39" w:rsidRPr="00BC777D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BC777D">
              <w:rPr>
                <w:rFonts w:eastAsia="Calibri" w:cstheme="minorHAnsi"/>
                <w:b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5ED0A2B" w14:textId="77777777" w:rsidR="00343D39" w:rsidRDefault="005371E0" w:rsidP="00EA4DB2">
            <w:pPr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BC777D">
              <w:rPr>
                <w:rFonts w:eastAsia="Times New Roman" w:cstheme="minorHAnsi"/>
                <w:sz w:val="24"/>
                <w:szCs w:val="24"/>
              </w:rPr>
              <w:t xml:space="preserve">Kontynuacja </w:t>
            </w:r>
            <w:proofErr w:type="spellStart"/>
            <w:r w:rsidRPr="00BC777D">
              <w:rPr>
                <w:rFonts w:eastAsia="Times New Roman" w:cstheme="minorHAnsi"/>
                <w:b/>
                <w:sz w:val="24"/>
                <w:szCs w:val="24"/>
              </w:rPr>
              <w:t>Descubre</w:t>
            </w:r>
            <w:proofErr w:type="spellEnd"/>
            <w:r w:rsidR="00E30C7B" w:rsidRPr="00BC777D">
              <w:rPr>
                <w:rFonts w:eastAsia="Times New Roman" w:cstheme="minorHAnsi"/>
                <w:b/>
                <w:sz w:val="24"/>
                <w:szCs w:val="24"/>
              </w:rPr>
              <w:t xml:space="preserve"> 2</w:t>
            </w:r>
            <w:r w:rsidR="00BC777D" w:rsidRPr="00BC777D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BC777D" w:rsidRPr="00BC777D">
              <w:rPr>
                <w:rFonts w:eastAsia="Times New Roman" w:cstheme="minorHAnsi"/>
                <w:sz w:val="24"/>
                <w:szCs w:val="24"/>
              </w:rPr>
              <w:t>podręcznik i ćwiczenia</w:t>
            </w:r>
          </w:p>
          <w:p w14:paraId="738B604A" w14:textId="5F00D3CE" w:rsidR="00260144" w:rsidRPr="00BC777D" w:rsidRDefault="00260144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4F9EB52" w14:textId="4481C6BB" w:rsidR="00343D39" w:rsidRPr="00BC777D" w:rsidRDefault="00B4604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BC777D">
              <w:rPr>
                <w:rFonts w:eastAsia="Calibri" w:cstheme="minorHAnsi"/>
                <w:sz w:val="24"/>
                <w:szCs w:val="24"/>
              </w:rPr>
              <w:t>Draco</w:t>
            </w:r>
            <w:proofErr w:type="spellEnd"/>
          </w:p>
        </w:tc>
        <w:tc>
          <w:tcPr>
            <w:tcW w:w="1777" w:type="dxa"/>
          </w:tcPr>
          <w:p w14:paraId="42C58D1E" w14:textId="0596EB61" w:rsidR="00343D39" w:rsidRPr="00BC777D" w:rsidRDefault="00BC777D" w:rsidP="002A04FD">
            <w:pPr>
              <w:spacing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Nie sprzedawać</w:t>
            </w:r>
          </w:p>
        </w:tc>
      </w:tr>
      <w:tr w:rsidR="000C0D52" w:rsidRPr="000C0D52" w14:paraId="24408F8A" w14:textId="77777777" w:rsidTr="008950EF">
        <w:tc>
          <w:tcPr>
            <w:tcW w:w="2235" w:type="dxa"/>
          </w:tcPr>
          <w:p w14:paraId="7DF9E2F9" w14:textId="5ED0E2D5" w:rsidR="00343D39" w:rsidRPr="009F4DED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9F4DED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5F1BF06A" w14:textId="77777777" w:rsidR="009F4DED" w:rsidRPr="009F4DED" w:rsidRDefault="009F4DED" w:rsidP="009F4DED">
            <w:pPr>
              <w:rPr>
                <w:rFonts w:eastAsia="Calibri" w:cstheme="minorHAnsi"/>
                <w:sz w:val="24"/>
                <w:szCs w:val="24"/>
              </w:rPr>
            </w:pPr>
            <w:r w:rsidRPr="00BC777D">
              <w:rPr>
                <w:rFonts w:eastAsia="Calibri" w:cstheme="minorHAnsi"/>
                <w:b/>
                <w:sz w:val="24"/>
                <w:szCs w:val="24"/>
              </w:rPr>
              <w:t>Matematyka 4</w:t>
            </w:r>
            <w:r w:rsidRPr="009F4DED">
              <w:rPr>
                <w:rFonts w:eastAsia="Calibri" w:cstheme="minorHAnsi"/>
                <w:sz w:val="24"/>
                <w:szCs w:val="24"/>
              </w:rPr>
              <w:t xml:space="preserve"> –zakres podstawowy  : Babiański </w:t>
            </w:r>
          </w:p>
          <w:p w14:paraId="76856D21" w14:textId="3EDEDAF5" w:rsidR="00AF4113" w:rsidRPr="00BC777D" w:rsidRDefault="009F4DED" w:rsidP="00BC777D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BC777D">
              <w:rPr>
                <w:rFonts w:eastAsia="Calibri" w:cstheme="minorHAnsi"/>
                <w:b/>
                <w:sz w:val="24"/>
                <w:szCs w:val="24"/>
              </w:rPr>
              <w:t xml:space="preserve">Nowa Teraz Matura 2026 </w:t>
            </w:r>
          </w:p>
        </w:tc>
        <w:tc>
          <w:tcPr>
            <w:tcW w:w="1845" w:type="dxa"/>
          </w:tcPr>
          <w:p w14:paraId="6CC4419A" w14:textId="77777777" w:rsidR="00AF4113" w:rsidRPr="009F4DED" w:rsidRDefault="004E3548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F4DED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7B882CC" w14:textId="00ACBA52" w:rsidR="00E30C7B" w:rsidRPr="009F4DED" w:rsidRDefault="00E30C7B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F4DED">
              <w:rPr>
                <w:rFonts w:eastAsia="Calibri" w:cstheme="minorHAnsi"/>
                <w:sz w:val="24"/>
                <w:szCs w:val="24"/>
              </w:rPr>
              <w:t>971/4/2022</w:t>
            </w:r>
            <w:r w:rsidR="009F4DED" w:rsidRPr="009F4DED">
              <w:rPr>
                <w:rFonts w:eastAsia="Calibri" w:cstheme="minorHAnsi"/>
                <w:sz w:val="24"/>
                <w:szCs w:val="24"/>
              </w:rPr>
              <w:br/>
              <w:t>Edycja 2024!</w:t>
            </w:r>
          </w:p>
        </w:tc>
        <w:tc>
          <w:tcPr>
            <w:tcW w:w="1777" w:type="dxa"/>
          </w:tcPr>
          <w:p w14:paraId="7C7EB707" w14:textId="76DC172B" w:rsidR="00343D39" w:rsidRPr="009F4DED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82629" w:rsidRPr="000C0D52" w14:paraId="03C7EA79" w14:textId="77777777" w:rsidTr="008950EF">
        <w:tc>
          <w:tcPr>
            <w:tcW w:w="2235" w:type="dxa"/>
          </w:tcPr>
          <w:p w14:paraId="5BCF6EAF" w14:textId="2EED4571" w:rsidR="00882629" w:rsidRPr="0044089F" w:rsidRDefault="0088262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4089F">
              <w:rPr>
                <w:rFonts w:eastAsia="Calibri" w:cstheme="minorHAnsi"/>
                <w:b/>
                <w:sz w:val="24"/>
                <w:szCs w:val="24"/>
              </w:rPr>
              <w:t>Fizyka</w:t>
            </w:r>
          </w:p>
        </w:tc>
        <w:tc>
          <w:tcPr>
            <w:tcW w:w="8361" w:type="dxa"/>
          </w:tcPr>
          <w:p w14:paraId="6D327122" w14:textId="3D71B7D4" w:rsidR="00882629" w:rsidRPr="0044089F" w:rsidRDefault="00882629" w:rsidP="00245E42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4089F">
              <w:rPr>
                <w:rFonts w:eastAsia="Calibri" w:cstheme="minorHAnsi"/>
                <w:b/>
                <w:sz w:val="24"/>
                <w:szCs w:val="24"/>
              </w:rPr>
              <w:t xml:space="preserve">Kontynuacja </w:t>
            </w:r>
            <w:r w:rsidR="0044089F" w:rsidRPr="0044089F">
              <w:rPr>
                <w:rFonts w:eastAsia="Calibri" w:cstheme="minorHAnsi"/>
                <w:b/>
                <w:sz w:val="24"/>
                <w:szCs w:val="24"/>
              </w:rPr>
              <w:t xml:space="preserve">Nowe </w:t>
            </w:r>
            <w:r w:rsidRPr="0044089F">
              <w:rPr>
                <w:rFonts w:eastAsia="Calibri" w:cstheme="minorHAnsi"/>
                <w:b/>
                <w:sz w:val="24"/>
                <w:szCs w:val="24"/>
              </w:rPr>
              <w:t>Odkryć Fizykę 3</w:t>
            </w:r>
            <w:r w:rsidRPr="0044089F">
              <w:rPr>
                <w:rFonts w:eastAsia="Calibri" w:cstheme="minorHAnsi"/>
                <w:bCs/>
                <w:sz w:val="24"/>
                <w:szCs w:val="24"/>
              </w:rPr>
              <w:t xml:space="preserve"> – zakres podstawowy : Braun Marcin, Śliwa Weronika, </w:t>
            </w:r>
          </w:p>
          <w:p w14:paraId="3FD60957" w14:textId="18CA28C9" w:rsidR="00882629" w:rsidRPr="0044089F" w:rsidRDefault="0044089F" w:rsidP="00243D5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4089F">
              <w:rPr>
                <w:rFonts w:eastAsia="Calibri" w:cstheme="minorHAnsi"/>
                <w:b/>
                <w:sz w:val="24"/>
                <w:szCs w:val="24"/>
              </w:rPr>
              <w:t xml:space="preserve">Nowe </w:t>
            </w:r>
            <w:r w:rsidR="00882629" w:rsidRPr="0044089F">
              <w:rPr>
                <w:rFonts w:eastAsia="Calibri" w:cstheme="minorHAnsi"/>
                <w:b/>
                <w:sz w:val="24"/>
                <w:szCs w:val="24"/>
              </w:rPr>
              <w:t>Odkryć Fizykę 3</w:t>
            </w:r>
            <w:r w:rsidR="00882629" w:rsidRPr="0044089F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 – karta pracy ucznia</w:t>
            </w:r>
            <w:r w:rsidR="00882629" w:rsidRPr="0044089F">
              <w:rPr>
                <w:rFonts w:eastAsia="Calibri" w:cstheme="minorHAnsi"/>
                <w:bCs/>
                <w:sz w:val="24"/>
                <w:szCs w:val="24"/>
              </w:rPr>
              <w:t xml:space="preserve"> – zakres podstawowy: Braun Marcin, Śliwa Weronika, Piotrowski</w:t>
            </w:r>
          </w:p>
        </w:tc>
        <w:tc>
          <w:tcPr>
            <w:tcW w:w="1845" w:type="dxa"/>
          </w:tcPr>
          <w:p w14:paraId="11311950" w14:textId="575ADDB3" w:rsidR="00882629" w:rsidRPr="0044089F" w:rsidRDefault="00882629" w:rsidP="0044089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4089F">
              <w:rPr>
                <w:rFonts w:eastAsia="Calibri" w:cstheme="minorHAnsi"/>
                <w:sz w:val="24"/>
                <w:szCs w:val="24"/>
              </w:rPr>
              <w:t>Nowa Era</w:t>
            </w:r>
            <w:r w:rsidRPr="0044089F">
              <w:rPr>
                <w:rFonts w:eastAsia="Calibri" w:cstheme="minorHAnsi"/>
                <w:sz w:val="24"/>
                <w:szCs w:val="24"/>
              </w:rPr>
              <w:br/>
              <w:t>1</w:t>
            </w:r>
            <w:r w:rsidR="0044089F" w:rsidRPr="0044089F">
              <w:rPr>
                <w:rFonts w:eastAsia="Calibri" w:cstheme="minorHAnsi"/>
                <w:sz w:val="24"/>
                <w:szCs w:val="24"/>
              </w:rPr>
              <w:t>224</w:t>
            </w:r>
            <w:r w:rsidRPr="0044089F">
              <w:rPr>
                <w:rFonts w:eastAsia="Calibri" w:cstheme="minorHAnsi"/>
                <w:sz w:val="24"/>
                <w:szCs w:val="24"/>
              </w:rPr>
              <w:t>/3/202</w:t>
            </w:r>
            <w:r w:rsidR="0044089F" w:rsidRPr="0044089F">
              <w:rPr>
                <w:rFonts w:eastAsia="Calibri" w:cstheme="minorHAnsi"/>
                <w:sz w:val="24"/>
                <w:szCs w:val="24"/>
              </w:rPr>
              <w:t>6</w:t>
            </w:r>
          </w:p>
        </w:tc>
        <w:tc>
          <w:tcPr>
            <w:tcW w:w="1777" w:type="dxa"/>
          </w:tcPr>
          <w:p w14:paraId="23A4C936" w14:textId="0981FBA2" w:rsidR="00882629" w:rsidRPr="0044089F" w:rsidRDefault="00882629" w:rsidP="002A04F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4089F">
              <w:rPr>
                <w:rFonts w:eastAsia="Calibri" w:cstheme="minorHAnsi"/>
                <w:sz w:val="24"/>
                <w:szCs w:val="24"/>
              </w:rPr>
              <w:t>Nie sprzedawać podręcznika</w:t>
            </w:r>
          </w:p>
        </w:tc>
      </w:tr>
      <w:tr w:rsidR="000C0D52" w:rsidRPr="000C0D52" w14:paraId="2F153A4B" w14:textId="77777777" w:rsidTr="008950EF">
        <w:tc>
          <w:tcPr>
            <w:tcW w:w="2235" w:type="dxa"/>
          </w:tcPr>
          <w:p w14:paraId="277ACCDF" w14:textId="4BE90101" w:rsidR="00343D39" w:rsidRPr="00D5314B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D5314B">
              <w:rPr>
                <w:rFonts w:eastAsia="Calibri" w:cstheme="minorHAnsi"/>
                <w:b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D12413C" w14:textId="15E0AECD" w:rsidR="00201F95" w:rsidRPr="00D5314B" w:rsidRDefault="002A04FD" w:rsidP="00CB0483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5314B">
              <w:rPr>
                <w:rFonts w:eastAsia="Calibri" w:cstheme="minorHAnsi"/>
                <w:sz w:val="24"/>
                <w:szCs w:val="24"/>
              </w:rPr>
              <w:t>Kontynuacja</w:t>
            </w:r>
            <w:r w:rsidRPr="00D5314B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201F95" w:rsidRPr="00D5314B">
              <w:rPr>
                <w:rFonts w:eastAsia="Calibri" w:cstheme="minorHAnsi"/>
                <w:b/>
                <w:sz w:val="24"/>
                <w:szCs w:val="24"/>
              </w:rPr>
              <w:t xml:space="preserve">To Jest Chemia </w:t>
            </w:r>
            <w:r w:rsidR="008E7998" w:rsidRPr="00D5314B">
              <w:rPr>
                <w:rFonts w:eastAsia="Calibri" w:cstheme="minorHAnsi"/>
                <w:b/>
                <w:sz w:val="24"/>
                <w:szCs w:val="24"/>
              </w:rPr>
              <w:t>2- Organiczna</w:t>
            </w:r>
            <w:r w:rsidR="00EC0C1D" w:rsidRPr="00D5314B">
              <w:rPr>
                <w:rFonts w:eastAsia="Calibri" w:cstheme="minorHAnsi"/>
                <w:b/>
                <w:sz w:val="24"/>
                <w:szCs w:val="24"/>
              </w:rPr>
              <w:t>, K</w:t>
            </w:r>
            <w:r w:rsidR="00201F95" w:rsidRPr="00D5314B">
              <w:rPr>
                <w:rFonts w:eastAsia="Calibri" w:cstheme="minorHAnsi"/>
                <w:b/>
                <w:sz w:val="24"/>
                <w:szCs w:val="24"/>
              </w:rPr>
              <w:t>arty pracy</w:t>
            </w:r>
            <w:r w:rsidR="00EC0C1D" w:rsidRPr="00D5314B">
              <w:rPr>
                <w:rFonts w:eastAsia="Calibri" w:cstheme="minorHAnsi"/>
                <w:b/>
                <w:sz w:val="24"/>
                <w:szCs w:val="24"/>
              </w:rPr>
              <w:t xml:space="preserve"> 2 </w:t>
            </w:r>
            <w:r w:rsidR="00201F95" w:rsidRPr="00D5314B">
              <w:rPr>
                <w:rFonts w:eastAsia="Calibri" w:cstheme="minorHAnsi"/>
                <w:b/>
                <w:sz w:val="24"/>
                <w:szCs w:val="24"/>
              </w:rPr>
              <w:t xml:space="preserve"> z kartami laboratoryjnymi</w:t>
            </w:r>
            <w:r w:rsidR="00201F95" w:rsidRPr="00D5314B">
              <w:rPr>
                <w:rFonts w:eastAsia="Calibri" w:cstheme="minorHAnsi"/>
                <w:sz w:val="24"/>
                <w:szCs w:val="24"/>
              </w:rPr>
              <w:t xml:space="preserve">, zakres podstawowy, </w:t>
            </w:r>
            <w:r w:rsidR="00EC0C1D" w:rsidRPr="00D5314B">
              <w:rPr>
                <w:rFonts w:eastAsia="Calibri" w:cstheme="minorHAnsi"/>
                <w:sz w:val="24"/>
                <w:szCs w:val="24"/>
              </w:rPr>
              <w:t>A. Kwiek</w:t>
            </w:r>
          </w:p>
        </w:tc>
        <w:tc>
          <w:tcPr>
            <w:tcW w:w="1845" w:type="dxa"/>
          </w:tcPr>
          <w:p w14:paraId="7B0DC4D9" w14:textId="77777777" w:rsidR="00343D39" w:rsidRDefault="00753F61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5314B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305D5372" w14:textId="3F2BE7C7" w:rsidR="00D5314B" w:rsidRPr="00D5314B" w:rsidRDefault="00D5314B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756FC2F" w14:textId="5E7DA99C" w:rsidR="00343D39" w:rsidRPr="009F4DED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0C0D52" w:rsidRPr="000C0D52" w14:paraId="30FBAEB7" w14:textId="77777777" w:rsidTr="008950EF">
        <w:tc>
          <w:tcPr>
            <w:tcW w:w="2235" w:type="dxa"/>
          </w:tcPr>
          <w:p w14:paraId="5C6A10F5" w14:textId="398B1BF0" w:rsidR="00343D39" w:rsidRPr="00D5314B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D5314B">
              <w:rPr>
                <w:rFonts w:eastAsia="Calibri" w:cstheme="minorHAnsi"/>
                <w:b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6C196C4E" w14:textId="3A9B6183" w:rsidR="00343D39" w:rsidRPr="00D5314B" w:rsidRDefault="00F33F05" w:rsidP="00F33F0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5314B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Kontynuacja</w:t>
            </w:r>
            <w:r w:rsidRPr="00D5314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D5314B" w:rsidRPr="00D5314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Nowe Oblicza geografii 3, podręcznik, zakres podstawowy, R. Malarz, M. Więckowski, P. </w:t>
            </w:r>
            <w:proofErr w:type="spellStart"/>
            <w:r w:rsidR="00D5314B" w:rsidRPr="00D5314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Kroh</w:t>
            </w:r>
            <w:proofErr w:type="spellEnd"/>
            <w:r w:rsidR="00D5314B" w:rsidRPr="00D5314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+ Karty pracy ucznia</w:t>
            </w:r>
          </w:p>
        </w:tc>
        <w:tc>
          <w:tcPr>
            <w:tcW w:w="1845" w:type="dxa"/>
          </w:tcPr>
          <w:p w14:paraId="450810A3" w14:textId="77777777" w:rsidR="00343D39" w:rsidRPr="00D5314B" w:rsidRDefault="00B4604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5314B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265CDC5B" w14:textId="6812E360" w:rsidR="00F33F05" w:rsidRPr="00D5314B" w:rsidRDefault="00D5314B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5314B">
              <w:rPr>
                <w:rFonts w:eastAsia="Calibri" w:cstheme="minorHAnsi"/>
                <w:sz w:val="24"/>
                <w:szCs w:val="24"/>
              </w:rPr>
              <w:t>1212/3/2025</w:t>
            </w:r>
          </w:p>
        </w:tc>
        <w:tc>
          <w:tcPr>
            <w:tcW w:w="1777" w:type="dxa"/>
          </w:tcPr>
          <w:p w14:paraId="537E57D0" w14:textId="551FC639" w:rsidR="00343D39" w:rsidRPr="00D5314B" w:rsidRDefault="00F33F05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5314B">
              <w:rPr>
                <w:rFonts w:eastAsia="Calibri" w:cstheme="minorHAnsi"/>
                <w:sz w:val="24"/>
                <w:szCs w:val="24"/>
              </w:rPr>
              <w:t>Nie sprzedawać podręcznika</w:t>
            </w:r>
          </w:p>
        </w:tc>
      </w:tr>
      <w:tr w:rsidR="000C0D52" w:rsidRPr="000C0D52" w14:paraId="3169037E" w14:textId="77777777" w:rsidTr="008950EF">
        <w:tc>
          <w:tcPr>
            <w:tcW w:w="2235" w:type="dxa"/>
          </w:tcPr>
          <w:p w14:paraId="426A6864" w14:textId="3E817A8A" w:rsidR="00343D39" w:rsidRPr="00260144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60144">
              <w:rPr>
                <w:rFonts w:eastAsia="Calibri" w:cstheme="minorHAnsi"/>
                <w:b/>
                <w:sz w:val="24"/>
                <w:szCs w:val="24"/>
              </w:rPr>
              <w:lastRenderedPageBreak/>
              <w:t>Biologia</w:t>
            </w:r>
          </w:p>
        </w:tc>
        <w:tc>
          <w:tcPr>
            <w:tcW w:w="8361" w:type="dxa"/>
          </w:tcPr>
          <w:p w14:paraId="073389DE" w14:textId="30DB7454" w:rsidR="001C788A" w:rsidRPr="00260144" w:rsidRDefault="008E1A08" w:rsidP="007E35E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60144">
              <w:rPr>
                <w:rFonts w:eastAsia="Calibri" w:cstheme="minorHAnsi"/>
                <w:b/>
                <w:sz w:val="24"/>
                <w:szCs w:val="24"/>
              </w:rPr>
              <w:t xml:space="preserve">Biologia na czasie </w:t>
            </w:r>
            <w:r w:rsidR="00337760">
              <w:rPr>
                <w:rFonts w:eastAsia="Calibri" w:cstheme="minorHAnsi"/>
                <w:b/>
                <w:sz w:val="24"/>
                <w:szCs w:val="24"/>
              </w:rPr>
              <w:t>3</w:t>
            </w:r>
            <w:r w:rsidRPr="00260144">
              <w:rPr>
                <w:rFonts w:eastAsia="Calibri" w:cstheme="minorHAnsi"/>
                <w:sz w:val="24"/>
                <w:szCs w:val="24"/>
              </w:rPr>
              <w:t xml:space="preserve">, podręcznik i </w:t>
            </w:r>
            <w:r w:rsidRPr="00260144">
              <w:rPr>
                <w:rFonts w:eastAsia="Calibri" w:cstheme="minorHAnsi"/>
                <w:b/>
                <w:sz w:val="24"/>
                <w:szCs w:val="24"/>
              </w:rPr>
              <w:t xml:space="preserve">karty pracy </w:t>
            </w:r>
            <w:r w:rsidR="007E35E9">
              <w:rPr>
                <w:rFonts w:eastAsia="Calibri" w:cstheme="minorHAnsi"/>
                <w:b/>
                <w:sz w:val="24"/>
                <w:szCs w:val="24"/>
              </w:rPr>
              <w:t>3</w:t>
            </w:r>
            <w:r w:rsidRPr="00260144">
              <w:rPr>
                <w:rFonts w:eastAsia="Calibri" w:cstheme="minorHAnsi"/>
                <w:sz w:val="24"/>
                <w:szCs w:val="24"/>
              </w:rPr>
              <w:t>,</w:t>
            </w:r>
            <w:r w:rsidRPr="00260144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Pr="00260144">
              <w:rPr>
                <w:rFonts w:eastAsia="Calibri" w:cstheme="minorHAnsi"/>
                <w:sz w:val="24"/>
                <w:szCs w:val="24"/>
              </w:rPr>
              <w:t xml:space="preserve">zakres podstawowy, </w:t>
            </w:r>
            <w:r w:rsidRPr="00260144">
              <w:rPr>
                <w:rFonts w:eastAsia="Calibri" w:cstheme="minorHAnsi"/>
                <w:sz w:val="24"/>
                <w:szCs w:val="24"/>
              </w:rPr>
              <w:br/>
              <w:t xml:space="preserve">Anna </w:t>
            </w:r>
            <w:proofErr w:type="spellStart"/>
            <w:r w:rsidRPr="00260144">
              <w:rPr>
                <w:rFonts w:eastAsia="Calibri" w:cstheme="minorHAnsi"/>
                <w:sz w:val="24"/>
                <w:szCs w:val="24"/>
              </w:rPr>
              <w:t>Helmin</w:t>
            </w:r>
            <w:proofErr w:type="spellEnd"/>
            <w:r w:rsidRPr="00260144">
              <w:rPr>
                <w:rFonts w:eastAsia="Calibri" w:cstheme="minorHAnsi"/>
                <w:sz w:val="24"/>
                <w:szCs w:val="24"/>
              </w:rPr>
              <w:t xml:space="preserve">, Jolanta Holeczek, 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1D215083" w14:textId="77777777" w:rsidR="00343D39" w:rsidRPr="00260144" w:rsidRDefault="008E1A08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60144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241A9ACB" w14:textId="77777777" w:rsidR="00F33F05" w:rsidRPr="00260144" w:rsidRDefault="00F33F05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60144">
              <w:rPr>
                <w:rFonts w:eastAsia="Calibri" w:cstheme="minorHAnsi"/>
                <w:sz w:val="24"/>
                <w:szCs w:val="24"/>
              </w:rPr>
              <w:t>1006/3/2021</w:t>
            </w:r>
          </w:p>
          <w:p w14:paraId="5F3CAC57" w14:textId="7F8394B6" w:rsidR="00260144" w:rsidRPr="00260144" w:rsidRDefault="00260144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60144">
              <w:rPr>
                <w:rFonts w:eastAsia="Calibri" w:cstheme="minorHAnsi"/>
                <w:sz w:val="24"/>
                <w:szCs w:val="24"/>
              </w:rPr>
              <w:t>Edycja 2024</w:t>
            </w:r>
          </w:p>
        </w:tc>
        <w:tc>
          <w:tcPr>
            <w:tcW w:w="1777" w:type="dxa"/>
          </w:tcPr>
          <w:p w14:paraId="35AC6344" w14:textId="77777777" w:rsidR="00343D39" w:rsidRPr="009F4DED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82629" w:rsidRPr="000C0D52" w14:paraId="6A914254" w14:textId="77777777" w:rsidTr="008950EF">
        <w:tc>
          <w:tcPr>
            <w:tcW w:w="2235" w:type="dxa"/>
          </w:tcPr>
          <w:p w14:paraId="24B7BFCF" w14:textId="1E593755" w:rsidR="00343D39" w:rsidRPr="009F4DED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9F4DED">
              <w:rPr>
                <w:rFonts w:eastAsia="Calibri" w:cstheme="minorHAnsi"/>
                <w:b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786A4EB4" w:rsidR="008F220E" w:rsidRPr="009F4DED" w:rsidRDefault="005371E0" w:rsidP="00585E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F4DED">
              <w:rPr>
                <w:rFonts w:eastAsia="Calibri" w:cstheme="minorHAnsi"/>
                <w:b/>
                <w:sz w:val="24"/>
                <w:szCs w:val="24"/>
              </w:rPr>
              <w:t>Poznać przeszłość 4</w:t>
            </w:r>
            <w:r w:rsidR="00F33F05" w:rsidRPr="009F4DED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F33F05" w:rsidRPr="009F4DED">
              <w:rPr>
                <w:rFonts w:eastAsia="Calibri" w:cstheme="minorHAnsi"/>
                <w:sz w:val="24"/>
                <w:szCs w:val="24"/>
              </w:rPr>
              <w:t>edycja 2024</w:t>
            </w:r>
          </w:p>
        </w:tc>
        <w:tc>
          <w:tcPr>
            <w:tcW w:w="1845" w:type="dxa"/>
          </w:tcPr>
          <w:p w14:paraId="75C00095" w14:textId="764BB637" w:rsidR="00F33F05" w:rsidRPr="009F4DED" w:rsidRDefault="005371E0" w:rsidP="00F33F0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F4DED">
              <w:rPr>
                <w:rFonts w:eastAsia="Calibri" w:cstheme="minorHAnsi"/>
                <w:sz w:val="24"/>
                <w:szCs w:val="24"/>
              </w:rPr>
              <w:t>Nowa Era</w:t>
            </w:r>
            <w:r w:rsidR="00F33F05" w:rsidRPr="009F4DED">
              <w:rPr>
                <w:rFonts w:eastAsia="Calibri" w:cstheme="minorHAnsi"/>
                <w:sz w:val="24"/>
                <w:szCs w:val="24"/>
              </w:rPr>
              <w:br/>
              <w:t>1150/4/2025</w:t>
            </w:r>
          </w:p>
        </w:tc>
        <w:tc>
          <w:tcPr>
            <w:tcW w:w="1777" w:type="dxa"/>
          </w:tcPr>
          <w:p w14:paraId="61E35DC5" w14:textId="154902C1" w:rsidR="00343D39" w:rsidRPr="009F4DED" w:rsidRDefault="00343D39" w:rsidP="00CC746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</w:tbl>
    <w:p w14:paraId="37D9FDE3" w14:textId="77777777" w:rsidR="009862CF" w:rsidRPr="000C0D52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5805568D" w14:textId="77777777" w:rsidR="006628B5" w:rsidRPr="00343D39" w:rsidRDefault="006628B5">
      <w:pPr>
        <w:rPr>
          <w:rFonts w:cstheme="minorHAnsi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8E1006" w:rsidRPr="008E1006" w14:paraId="3CB0784C" w14:textId="77777777" w:rsidTr="0015483D">
        <w:tc>
          <w:tcPr>
            <w:tcW w:w="2235" w:type="dxa"/>
          </w:tcPr>
          <w:p w14:paraId="60B9F05E" w14:textId="13EDC828" w:rsidR="001C788A" w:rsidRPr="00CB4B6C" w:rsidRDefault="001C788A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B4B6C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010D17C7" w14:textId="776D98C5" w:rsidR="008E1006" w:rsidRPr="00CB4B6C" w:rsidRDefault="006A3440" w:rsidP="00756D26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B4B6C">
              <w:rPr>
                <w:rFonts w:eastAsia="Calibri" w:cstheme="minorHAnsi"/>
                <w:sz w:val="24"/>
                <w:szCs w:val="24"/>
              </w:rPr>
              <w:t xml:space="preserve">Kontynuacja </w:t>
            </w:r>
            <w:r w:rsidRPr="00CB4B6C">
              <w:rPr>
                <w:rFonts w:eastAsia="Calibri" w:cstheme="minorHAnsi"/>
                <w:b/>
                <w:sz w:val="24"/>
                <w:szCs w:val="24"/>
              </w:rPr>
              <w:t xml:space="preserve">Matematyka </w:t>
            </w:r>
            <w:r w:rsidR="00585ECE" w:rsidRPr="00CB4B6C">
              <w:rPr>
                <w:rFonts w:eastAsia="Calibri" w:cstheme="minorHAnsi"/>
                <w:b/>
                <w:sz w:val="24"/>
                <w:szCs w:val="24"/>
              </w:rPr>
              <w:t xml:space="preserve">3 </w:t>
            </w:r>
            <w:r w:rsidR="00585ECE" w:rsidRPr="00CB4B6C">
              <w:rPr>
                <w:rFonts w:eastAsia="Calibri" w:cstheme="minorHAnsi"/>
                <w:sz w:val="24"/>
                <w:szCs w:val="24"/>
              </w:rPr>
              <w:t>i kart maturalnych 3</w:t>
            </w:r>
            <w:r w:rsidRPr="00CB4B6C">
              <w:rPr>
                <w:rFonts w:eastAsia="Calibri" w:cstheme="minorHAnsi"/>
                <w:sz w:val="24"/>
                <w:szCs w:val="24"/>
              </w:rPr>
              <w:t>, zakres podstawowy i rozszerzony, 988/</w:t>
            </w:r>
            <w:r w:rsidR="00585ECE" w:rsidRPr="00CB4B6C">
              <w:rPr>
                <w:rFonts w:eastAsia="Calibri" w:cstheme="minorHAnsi"/>
                <w:sz w:val="24"/>
                <w:szCs w:val="24"/>
              </w:rPr>
              <w:t>3</w:t>
            </w:r>
            <w:r w:rsidRPr="00CB4B6C">
              <w:rPr>
                <w:rFonts w:eastAsia="Calibri" w:cstheme="minorHAnsi"/>
                <w:sz w:val="24"/>
                <w:szCs w:val="24"/>
              </w:rPr>
              <w:t>/202</w:t>
            </w:r>
            <w:r w:rsidR="00585ECE" w:rsidRPr="00CB4B6C">
              <w:rPr>
                <w:rFonts w:eastAsia="Calibri" w:cstheme="minorHAnsi"/>
                <w:sz w:val="24"/>
                <w:szCs w:val="24"/>
              </w:rPr>
              <w:t>1</w:t>
            </w:r>
          </w:p>
          <w:p w14:paraId="0A1279CF" w14:textId="77777777" w:rsidR="00495DBD" w:rsidRPr="00CB4B6C" w:rsidRDefault="00495DBD" w:rsidP="00495DB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B4B6C">
              <w:rPr>
                <w:rFonts w:eastAsia="Calibri" w:cstheme="minorHAnsi"/>
                <w:b/>
                <w:sz w:val="24"/>
                <w:szCs w:val="24"/>
              </w:rPr>
              <w:t xml:space="preserve">Matematyka 4, </w:t>
            </w:r>
            <w:r w:rsidRPr="00CB4B6C">
              <w:rPr>
                <w:rFonts w:eastAsia="Calibri" w:cstheme="minorHAnsi"/>
                <w:sz w:val="24"/>
                <w:szCs w:val="24"/>
              </w:rPr>
              <w:t>zakres podstawowy i rozszerzony, Edycja 2024</w:t>
            </w:r>
          </w:p>
          <w:p w14:paraId="58473F4E" w14:textId="4D6B610B" w:rsidR="006A3440" w:rsidRPr="00CB4B6C" w:rsidRDefault="006A3440" w:rsidP="00495DB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FE4BC8F" w14:textId="77777777" w:rsidR="00B326F5" w:rsidRPr="00CB4B6C" w:rsidRDefault="00FF1D36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B4B6C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5229835" w14:textId="77777777" w:rsidR="00495DBD" w:rsidRPr="00CB4B6C" w:rsidRDefault="00495DBD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4B36166D" w14:textId="77777777" w:rsidR="00495DBD" w:rsidRPr="00CB4B6C" w:rsidRDefault="00495DBD" w:rsidP="00495DB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B4B6C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5072019" w14:textId="77777777" w:rsidR="00495DBD" w:rsidRPr="00CB4B6C" w:rsidRDefault="00495DBD" w:rsidP="00495DB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B4B6C">
              <w:rPr>
                <w:rFonts w:eastAsia="Calibri" w:cstheme="minorHAnsi"/>
                <w:sz w:val="24"/>
                <w:szCs w:val="24"/>
              </w:rPr>
              <w:t>988/4/2022</w:t>
            </w:r>
          </w:p>
          <w:p w14:paraId="40548886" w14:textId="40C11D31" w:rsidR="00495DBD" w:rsidRPr="00CB4B6C" w:rsidRDefault="00495DBD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60659D2" w14:textId="18A71581" w:rsidR="001C788A" w:rsidRPr="00CB4B6C" w:rsidRDefault="00FF1D36" w:rsidP="0015483D">
            <w:pPr>
              <w:spacing w:line="276" w:lineRule="auto"/>
              <w:rPr>
                <w:rFonts w:eastAsia="Calibri" w:cstheme="minorHAnsi"/>
              </w:rPr>
            </w:pPr>
            <w:r w:rsidRPr="00CB4B6C">
              <w:rPr>
                <w:rFonts w:eastAsia="Calibri" w:cstheme="minorHAnsi"/>
              </w:rPr>
              <w:t>Nie sprzedawać podręcznika</w:t>
            </w:r>
          </w:p>
        </w:tc>
      </w:tr>
      <w:tr w:rsidR="00CB4B6C" w:rsidRPr="008E1006" w14:paraId="5835B00C" w14:textId="77777777" w:rsidTr="0015483D">
        <w:tc>
          <w:tcPr>
            <w:tcW w:w="2235" w:type="dxa"/>
          </w:tcPr>
          <w:p w14:paraId="0C51E4FF" w14:textId="6CD354C8" w:rsidR="00CB4B6C" w:rsidRPr="00CB4B6C" w:rsidRDefault="00CB4B6C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B4B6C">
              <w:rPr>
                <w:rFonts w:eastAsia="Calibri" w:cstheme="minorHAnsi"/>
                <w:b/>
                <w:sz w:val="24"/>
                <w:szCs w:val="24"/>
              </w:rPr>
              <w:t>J .angielski</w:t>
            </w:r>
          </w:p>
        </w:tc>
        <w:tc>
          <w:tcPr>
            <w:tcW w:w="8361" w:type="dxa"/>
          </w:tcPr>
          <w:p w14:paraId="3CCAC049" w14:textId="50381339" w:rsidR="00CB4B6C" w:rsidRPr="00CB4B6C" w:rsidRDefault="00CB4B6C" w:rsidP="00756D26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B4B6C">
              <w:rPr>
                <w:rFonts w:eastAsia="Calibri" w:cstheme="minorHAnsi"/>
                <w:sz w:val="24"/>
                <w:szCs w:val="24"/>
              </w:rPr>
              <w:t>Kontynuacja serii</w:t>
            </w:r>
            <w:r w:rsidRPr="00CB4B6C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B4B6C">
              <w:rPr>
                <w:rFonts w:eastAsia="Calibri" w:cstheme="minorHAnsi"/>
                <w:b/>
                <w:sz w:val="24"/>
                <w:szCs w:val="24"/>
              </w:rPr>
              <w:t>Impulse</w:t>
            </w:r>
            <w:proofErr w:type="spellEnd"/>
          </w:p>
        </w:tc>
        <w:tc>
          <w:tcPr>
            <w:tcW w:w="1845" w:type="dxa"/>
          </w:tcPr>
          <w:p w14:paraId="493F8C75" w14:textId="124660D4" w:rsidR="00CB4B6C" w:rsidRPr="00CB4B6C" w:rsidRDefault="00CB4B6C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B4B6C">
              <w:rPr>
                <w:rFonts w:eastAsia="Calibri" w:cstheme="minorHAnsi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5FC3979" w14:textId="30FD66CE" w:rsidR="00CB4B6C" w:rsidRPr="00CB4B6C" w:rsidRDefault="00CB4B6C" w:rsidP="0015483D">
            <w:pPr>
              <w:spacing w:line="276" w:lineRule="auto"/>
              <w:rPr>
                <w:rFonts w:eastAsia="Calibri" w:cstheme="minorHAnsi"/>
              </w:rPr>
            </w:pPr>
            <w:r w:rsidRPr="00CB4B6C">
              <w:rPr>
                <w:rFonts w:eastAsia="Calibri" w:cstheme="minorHAnsi"/>
                <w:b/>
              </w:rPr>
              <w:t>Nie sprzedawać podręcznika</w:t>
            </w:r>
          </w:p>
        </w:tc>
      </w:tr>
    </w:tbl>
    <w:p w14:paraId="0A9A117D" w14:textId="77777777" w:rsidR="003A6878" w:rsidRPr="008E1006" w:rsidRDefault="003A6878">
      <w:pPr>
        <w:rPr>
          <w:rFonts w:cstheme="minorHAnsi"/>
          <w:color w:val="000000" w:themeColor="text1"/>
          <w:sz w:val="24"/>
          <w:szCs w:val="24"/>
        </w:rPr>
      </w:pPr>
    </w:p>
    <w:sectPr w:rsidR="003A6878" w:rsidRPr="008E1006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156C4"/>
    <w:rsid w:val="00027C14"/>
    <w:rsid w:val="00047DDD"/>
    <w:rsid w:val="00075FE4"/>
    <w:rsid w:val="000C0D52"/>
    <w:rsid w:val="00103435"/>
    <w:rsid w:val="00123447"/>
    <w:rsid w:val="00134B2B"/>
    <w:rsid w:val="001361F0"/>
    <w:rsid w:val="00143E65"/>
    <w:rsid w:val="001818B9"/>
    <w:rsid w:val="001A4C4A"/>
    <w:rsid w:val="001B70F4"/>
    <w:rsid w:val="001C788A"/>
    <w:rsid w:val="001D2EA0"/>
    <w:rsid w:val="00201F95"/>
    <w:rsid w:val="00243D5D"/>
    <w:rsid w:val="00244166"/>
    <w:rsid w:val="00244B2E"/>
    <w:rsid w:val="00260144"/>
    <w:rsid w:val="00292191"/>
    <w:rsid w:val="002A04FD"/>
    <w:rsid w:val="002A0796"/>
    <w:rsid w:val="002B6A58"/>
    <w:rsid w:val="002D4A72"/>
    <w:rsid w:val="00313C3B"/>
    <w:rsid w:val="00337760"/>
    <w:rsid w:val="00342E27"/>
    <w:rsid w:val="00343D39"/>
    <w:rsid w:val="00367012"/>
    <w:rsid w:val="003758C5"/>
    <w:rsid w:val="00384F01"/>
    <w:rsid w:val="003A6878"/>
    <w:rsid w:val="003E515C"/>
    <w:rsid w:val="003F205C"/>
    <w:rsid w:val="003F2A8E"/>
    <w:rsid w:val="003F59BC"/>
    <w:rsid w:val="004119D6"/>
    <w:rsid w:val="00415AD2"/>
    <w:rsid w:val="00431033"/>
    <w:rsid w:val="00435958"/>
    <w:rsid w:val="0044089F"/>
    <w:rsid w:val="00474289"/>
    <w:rsid w:val="0048475D"/>
    <w:rsid w:val="00495DBD"/>
    <w:rsid w:val="004B4BCE"/>
    <w:rsid w:val="004D0875"/>
    <w:rsid w:val="004E3548"/>
    <w:rsid w:val="004F35DD"/>
    <w:rsid w:val="004F5BF1"/>
    <w:rsid w:val="005371E0"/>
    <w:rsid w:val="00557DB4"/>
    <w:rsid w:val="00573ADE"/>
    <w:rsid w:val="00574CE5"/>
    <w:rsid w:val="00585ECE"/>
    <w:rsid w:val="005B43EE"/>
    <w:rsid w:val="005F49FA"/>
    <w:rsid w:val="006077D6"/>
    <w:rsid w:val="006628B5"/>
    <w:rsid w:val="006A2429"/>
    <w:rsid w:val="006A29B8"/>
    <w:rsid w:val="006A3440"/>
    <w:rsid w:val="006A414B"/>
    <w:rsid w:val="006A4FA4"/>
    <w:rsid w:val="006A5647"/>
    <w:rsid w:val="006C0EE7"/>
    <w:rsid w:val="006D2D6A"/>
    <w:rsid w:val="007038A7"/>
    <w:rsid w:val="00727C12"/>
    <w:rsid w:val="007429DD"/>
    <w:rsid w:val="00752657"/>
    <w:rsid w:val="00752C0A"/>
    <w:rsid w:val="00753F61"/>
    <w:rsid w:val="00756D26"/>
    <w:rsid w:val="0076523B"/>
    <w:rsid w:val="007759DC"/>
    <w:rsid w:val="00795962"/>
    <w:rsid w:val="007A2C5D"/>
    <w:rsid w:val="007A7546"/>
    <w:rsid w:val="007B156E"/>
    <w:rsid w:val="007E35E9"/>
    <w:rsid w:val="00801D28"/>
    <w:rsid w:val="008137C5"/>
    <w:rsid w:val="00823E85"/>
    <w:rsid w:val="00830631"/>
    <w:rsid w:val="00835DEF"/>
    <w:rsid w:val="00837EF9"/>
    <w:rsid w:val="00841F3E"/>
    <w:rsid w:val="00882629"/>
    <w:rsid w:val="008873BB"/>
    <w:rsid w:val="008950EF"/>
    <w:rsid w:val="008B0162"/>
    <w:rsid w:val="008C611A"/>
    <w:rsid w:val="008E1006"/>
    <w:rsid w:val="008E1A08"/>
    <w:rsid w:val="008E7998"/>
    <w:rsid w:val="008F1D1B"/>
    <w:rsid w:val="008F220E"/>
    <w:rsid w:val="008F2593"/>
    <w:rsid w:val="00921AD3"/>
    <w:rsid w:val="009544C1"/>
    <w:rsid w:val="00967E05"/>
    <w:rsid w:val="009862CF"/>
    <w:rsid w:val="00987450"/>
    <w:rsid w:val="00993099"/>
    <w:rsid w:val="009E1183"/>
    <w:rsid w:val="009E1535"/>
    <w:rsid w:val="009F41F1"/>
    <w:rsid w:val="009F4DED"/>
    <w:rsid w:val="00A1431A"/>
    <w:rsid w:val="00A42DF0"/>
    <w:rsid w:val="00A637E1"/>
    <w:rsid w:val="00A927E6"/>
    <w:rsid w:val="00AE443A"/>
    <w:rsid w:val="00AF4113"/>
    <w:rsid w:val="00B1056A"/>
    <w:rsid w:val="00B15D6D"/>
    <w:rsid w:val="00B326F5"/>
    <w:rsid w:val="00B447A3"/>
    <w:rsid w:val="00B46049"/>
    <w:rsid w:val="00B61822"/>
    <w:rsid w:val="00B745D0"/>
    <w:rsid w:val="00BA5980"/>
    <w:rsid w:val="00BC777D"/>
    <w:rsid w:val="00C24272"/>
    <w:rsid w:val="00C42023"/>
    <w:rsid w:val="00CB0483"/>
    <w:rsid w:val="00CB4B6C"/>
    <w:rsid w:val="00CC746E"/>
    <w:rsid w:val="00CD7AB6"/>
    <w:rsid w:val="00CF3420"/>
    <w:rsid w:val="00D37C18"/>
    <w:rsid w:val="00D40966"/>
    <w:rsid w:val="00D5314B"/>
    <w:rsid w:val="00D6404B"/>
    <w:rsid w:val="00DD5EE4"/>
    <w:rsid w:val="00DE5613"/>
    <w:rsid w:val="00E11A11"/>
    <w:rsid w:val="00E128CD"/>
    <w:rsid w:val="00E2609C"/>
    <w:rsid w:val="00E30C7B"/>
    <w:rsid w:val="00E5275C"/>
    <w:rsid w:val="00E63543"/>
    <w:rsid w:val="00E75720"/>
    <w:rsid w:val="00E828CA"/>
    <w:rsid w:val="00E95C2C"/>
    <w:rsid w:val="00E96EDD"/>
    <w:rsid w:val="00EA0260"/>
    <w:rsid w:val="00EA4DB2"/>
    <w:rsid w:val="00EC0C1D"/>
    <w:rsid w:val="00EF3374"/>
    <w:rsid w:val="00F149C0"/>
    <w:rsid w:val="00F33F05"/>
    <w:rsid w:val="00F47AC8"/>
    <w:rsid w:val="00FA3F06"/>
    <w:rsid w:val="00FA51DC"/>
    <w:rsid w:val="00FA713E"/>
    <w:rsid w:val="00FF1D36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32</cp:revision>
  <cp:lastPrinted>2023-07-25T07:16:00Z</cp:lastPrinted>
  <dcterms:created xsi:type="dcterms:W3CDTF">2023-07-28T10:17:00Z</dcterms:created>
  <dcterms:modified xsi:type="dcterms:W3CDTF">2026-07-23T07:45:00Z</dcterms:modified>
</cp:coreProperties>
</file>